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508B" w14:textId="77777777" w:rsidR="00101730" w:rsidRDefault="004360AC" w:rsidP="008D3E74">
      <w:pPr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7456" behindDoc="0" locked="0" layoutInCell="1" allowOverlap="1" wp14:anchorId="60D3ED76" wp14:editId="3D49AD65">
            <wp:simplePos x="0" y="0"/>
            <wp:positionH relativeFrom="column">
              <wp:posOffset>4601845</wp:posOffset>
            </wp:positionH>
            <wp:positionV relativeFrom="paragraph">
              <wp:posOffset>-1649095</wp:posOffset>
            </wp:positionV>
            <wp:extent cx="866775" cy="1971675"/>
            <wp:effectExtent l="0" t="0" r="0" b="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210">
        <w:rPr>
          <w:rFonts w:ascii="Arial" w:hAnsi="Arial" w:cs="Arial"/>
          <w:b/>
          <w:bCs/>
          <w:iCs/>
          <w:noProof/>
          <w:color w:val="000000"/>
          <w:sz w:val="28"/>
          <w:szCs w:val="28"/>
          <w:lang w:val="es-CO" w:eastAsia="es-CO"/>
        </w:rPr>
        <w:drawing>
          <wp:anchor distT="0" distB="0" distL="114300" distR="114300" simplePos="0" relativeHeight="251648000" behindDoc="0" locked="0" layoutInCell="1" allowOverlap="1" wp14:anchorId="4E8DDA40" wp14:editId="32FAABEF">
            <wp:simplePos x="0" y="0"/>
            <wp:positionH relativeFrom="column">
              <wp:posOffset>-203835</wp:posOffset>
            </wp:positionH>
            <wp:positionV relativeFrom="paragraph">
              <wp:posOffset>-1675765</wp:posOffset>
            </wp:positionV>
            <wp:extent cx="2200275" cy="1293495"/>
            <wp:effectExtent l="0" t="0" r="0" b="0"/>
            <wp:wrapNone/>
            <wp:docPr id="3" name="Imagen 3" descr="G:\logos MC\LogoMetalcor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:\logos MC\LogoMetalcora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2B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8D3E7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ACCESORIOS EMT (Acero)</w:t>
      </w:r>
    </w:p>
    <w:p w14:paraId="401287CA" w14:textId="77777777" w:rsidR="008D3E74" w:rsidRPr="002319B2" w:rsidRDefault="008D3E74" w:rsidP="008D3E7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Conectores y Uniones</w:t>
      </w:r>
    </w:p>
    <w:p w14:paraId="21F01911" w14:textId="77777777" w:rsidR="002D6755" w:rsidRDefault="002D6755" w:rsidP="00101730">
      <w:pPr>
        <w:tabs>
          <w:tab w:val="left" w:pos="0"/>
        </w:tabs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4255"/>
        <w:tblW w:w="864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1715"/>
        <w:gridCol w:w="1715"/>
        <w:gridCol w:w="1715"/>
        <w:gridCol w:w="1715"/>
      </w:tblGrid>
      <w:tr w:rsidR="002319B2" w:rsidRPr="00101730" w14:paraId="336CDA92" w14:textId="77777777" w:rsidTr="004A3002">
        <w:trPr>
          <w:trHeight w:val="650"/>
        </w:trPr>
        <w:tc>
          <w:tcPr>
            <w:tcW w:w="1784" w:type="dxa"/>
            <w:shd w:val="clear" w:color="auto" w:fill="BFBFBF" w:themeFill="background1" w:themeFillShade="BF"/>
            <w:noWrap/>
            <w:vAlign w:val="center"/>
          </w:tcPr>
          <w:p w14:paraId="12FE5BFF" w14:textId="77777777" w:rsidR="002319B2" w:rsidRPr="00101730" w:rsidRDefault="002319B2" w:rsidP="002319B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 w:rsidRPr="0010173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eferencia</w:t>
            </w:r>
          </w:p>
        </w:tc>
        <w:tc>
          <w:tcPr>
            <w:tcW w:w="1715" w:type="dxa"/>
            <w:shd w:val="clear" w:color="auto" w:fill="BFBFBF" w:themeFill="background1" w:themeFillShade="BF"/>
            <w:vAlign w:val="center"/>
          </w:tcPr>
          <w:p w14:paraId="431C0FAA" w14:textId="77777777" w:rsidR="002319B2" w:rsidRDefault="002319B2" w:rsidP="002319B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</w:p>
          <w:p w14:paraId="2691D848" w14:textId="77777777" w:rsidR="002319B2" w:rsidRDefault="008D3E74" w:rsidP="002319B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Conector </w:t>
            </w:r>
          </w:p>
          <w:p w14:paraId="44230EBC" w14:textId="77777777" w:rsidR="002319B2" w:rsidRDefault="002319B2" w:rsidP="002319B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  <w:vAlign w:val="center"/>
          </w:tcPr>
          <w:p w14:paraId="0FF90E34" w14:textId="77777777" w:rsidR="002319B2" w:rsidRPr="00101730" w:rsidRDefault="002319B2" w:rsidP="002319B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Unidad de Empaque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60A29471" w14:textId="77777777" w:rsidR="002319B2" w:rsidRPr="00101730" w:rsidRDefault="008D3E74" w:rsidP="002319B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Unión </w:t>
            </w:r>
          </w:p>
        </w:tc>
        <w:tc>
          <w:tcPr>
            <w:tcW w:w="1715" w:type="dxa"/>
            <w:shd w:val="clear" w:color="auto" w:fill="BFBFBF" w:themeFill="background1" w:themeFillShade="BF"/>
            <w:vAlign w:val="center"/>
          </w:tcPr>
          <w:p w14:paraId="58258BB1" w14:textId="77777777" w:rsidR="002319B2" w:rsidRPr="00101730" w:rsidRDefault="002319B2" w:rsidP="002319B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Unidad de Empaque</w:t>
            </w:r>
          </w:p>
        </w:tc>
      </w:tr>
      <w:tr w:rsidR="0058157A" w:rsidRPr="00101730" w14:paraId="72AC3082" w14:textId="77777777" w:rsidTr="002A7CFA">
        <w:trPr>
          <w:trHeight w:val="650"/>
        </w:trPr>
        <w:tc>
          <w:tcPr>
            <w:tcW w:w="1784" w:type="dxa"/>
            <w:shd w:val="clear" w:color="auto" w:fill="auto"/>
            <w:noWrap/>
            <w:vAlign w:val="center"/>
          </w:tcPr>
          <w:p w14:paraId="7209E1A3" w14:textId="77777777" w:rsidR="0058157A" w:rsidRPr="004A3002" w:rsidRDefault="0058157A" w:rsidP="0058157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A3002">
              <w:rPr>
                <w:rFonts w:ascii="Arial" w:hAnsi="Arial" w:cs="Arial"/>
                <w:b/>
                <w:color w:val="000000"/>
                <w:sz w:val="32"/>
                <w:szCs w:val="32"/>
              </w:rPr>
              <w:t>1/2”</w:t>
            </w:r>
          </w:p>
        </w:tc>
        <w:tc>
          <w:tcPr>
            <w:tcW w:w="1715" w:type="dxa"/>
            <w:vAlign w:val="bottom"/>
          </w:tcPr>
          <w:p w14:paraId="002218D0" w14:textId="0778A448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$ 1.170</w:t>
            </w:r>
          </w:p>
        </w:tc>
        <w:tc>
          <w:tcPr>
            <w:tcW w:w="1715" w:type="dxa"/>
            <w:vAlign w:val="center"/>
          </w:tcPr>
          <w:p w14:paraId="371E9AEF" w14:textId="77777777" w:rsidR="0058157A" w:rsidRPr="00D469C7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2C2AA595" w14:textId="340B4621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$ 1.227</w:t>
            </w:r>
          </w:p>
        </w:tc>
        <w:tc>
          <w:tcPr>
            <w:tcW w:w="1715" w:type="dxa"/>
            <w:vAlign w:val="center"/>
          </w:tcPr>
          <w:p w14:paraId="7B1F166C" w14:textId="77777777" w:rsidR="0058157A" w:rsidRPr="00101730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500</w:t>
            </w:r>
          </w:p>
        </w:tc>
      </w:tr>
      <w:tr w:rsidR="0058157A" w:rsidRPr="00101730" w14:paraId="5BB215E2" w14:textId="77777777" w:rsidTr="002A7CFA">
        <w:trPr>
          <w:trHeight w:val="650"/>
        </w:trPr>
        <w:tc>
          <w:tcPr>
            <w:tcW w:w="1784" w:type="dxa"/>
            <w:shd w:val="clear" w:color="auto" w:fill="auto"/>
            <w:noWrap/>
            <w:vAlign w:val="center"/>
          </w:tcPr>
          <w:p w14:paraId="52CDCE0E" w14:textId="77777777" w:rsidR="0058157A" w:rsidRPr="004A3002" w:rsidRDefault="0058157A" w:rsidP="0058157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A3002">
              <w:rPr>
                <w:rFonts w:ascii="Arial" w:hAnsi="Arial" w:cs="Arial"/>
                <w:b/>
                <w:color w:val="000000"/>
                <w:sz w:val="32"/>
                <w:szCs w:val="32"/>
              </w:rPr>
              <w:t>3/4”</w:t>
            </w:r>
          </w:p>
        </w:tc>
        <w:tc>
          <w:tcPr>
            <w:tcW w:w="1715" w:type="dxa"/>
            <w:vAlign w:val="bottom"/>
          </w:tcPr>
          <w:p w14:paraId="3C66DF67" w14:textId="39926AD4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$ 1.684</w:t>
            </w:r>
          </w:p>
        </w:tc>
        <w:tc>
          <w:tcPr>
            <w:tcW w:w="1715" w:type="dxa"/>
            <w:vAlign w:val="center"/>
          </w:tcPr>
          <w:p w14:paraId="519556F9" w14:textId="77777777" w:rsidR="0058157A" w:rsidRPr="00D469C7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69365F27" w14:textId="7EF6E40E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$ 1.760</w:t>
            </w:r>
          </w:p>
        </w:tc>
        <w:tc>
          <w:tcPr>
            <w:tcW w:w="1715" w:type="dxa"/>
            <w:vAlign w:val="center"/>
          </w:tcPr>
          <w:p w14:paraId="65ED4D0F" w14:textId="77777777" w:rsidR="0058157A" w:rsidRPr="00101730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</w:t>
            </w:r>
          </w:p>
        </w:tc>
      </w:tr>
      <w:tr w:rsidR="0058157A" w:rsidRPr="00101730" w14:paraId="5B68F8E2" w14:textId="77777777" w:rsidTr="002A7CFA">
        <w:trPr>
          <w:trHeight w:val="650"/>
        </w:trPr>
        <w:tc>
          <w:tcPr>
            <w:tcW w:w="1784" w:type="dxa"/>
            <w:shd w:val="clear" w:color="auto" w:fill="auto"/>
            <w:noWrap/>
            <w:vAlign w:val="center"/>
          </w:tcPr>
          <w:p w14:paraId="59FE6C59" w14:textId="77777777" w:rsidR="0058157A" w:rsidRPr="004A3002" w:rsidRDefault="0058157A" w:rsidP="0058157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”"/>
              </w:smartTagPr>
              <w:r w:rsidRPr="004A3002">
                <w:rPr>
                  <w:rFonts w:ascii="Arial" w:hAnsi="Arial" w:cs="Arial"/>
                  <w:b/>
                  <w:color w:val="000000"/>
                  <w:sz w:val="32"/>
                  <w:szCs w:val="32"/>
                </w:rPr>
                <w:t>1”</w:t>
              </w:r>
            </w:smartTag>
          </w:p>
        </w:tc>
        <w:tc>
          <w:tcPr>
            <w:tcW w:w="1715" w:type="dxa"/>
            <w:vAlign w:val="bottom"/>
          </w:tcPr>
          <w:p w14:paraId="108F65BB" w14:textId="78904B73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$ 2.813</w:t>
            </w:r>
          </w:p>
        </w:tc>
        <w:tc>
          <w:tcPr>
            <w:tcW w:w="1715" w:type="dxa"/>
            <w:vAlign w:val="center"/>
          </w:tcPr>
          <w:p w14:paraId="683E70C7" w14:textId="77777777" w:rsidR="0058157A" w:rsidRPr="00D469C7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3E7964D3" w14:textId="3D7478B4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$ 2.968</w:t>
            </w:r>
          </w:p>
        </w:tc>
        <w:tc>
          <w:tcPr>
            <w:tcW w:w="1715" w:type="dxa"/>
            <w:vAlign w:val="center"/>
          </w:tcPr>
          <w:p w14:paraId="521DC705" w14:textId="77777777" w:rsidR="0058157A" w:rsidRPr="00101730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58157A" w:rsidRPr="00101730" w14:paraId="4E04865B" w14:textId="77777777" w:rsidTr="002A7CFA">
        <w:trPr>
          <w:trHeight w:val="650"/>
        </w:trPr>
        <w:tc>
          <w:tcPr>
            <w:tcW w:w="1784" w:type="dxa"/>
            <w:shd w:val="clear" w:color="auto" w:fill="auto"/>
            <w:noWrap/>
            <w:vAlign w:val="center"/>
          </w:tcPr>
          <w:p w14:paraId="6520EFC8" w14:textId="77777777" w:rsidR="0058157A" w:rsidRPr="004A3002" w:rsidRDefault="0058157A" w:rsidP="0058157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A3002">
              <w:rPr>
                <w:rFonts w:ascii="Arial" w:hAnsi="Arial" w:cs="Arial"/>
                <w:b/>
                <w:color w:val="000000"/>
                <w:sz w:val="32"/>
                <w:szCs w:val="32"/>
              </w:rPr>
              <w:t>1-1/4”</w:t>
            </w:r>
          </w:p>
        </w:tc>
        <w:tc>
          <w:tcPr>
            <w:tcW w:w="1715" w:type="dxa"/>
            <w:vAlign w:val="bottom"/>
          </w:tcPr>
          <w:p w14:paraId="3B9BCB42" w14:textId="142188F8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$ 5.692</w:t>
            </w:r>
          </w:p>
        </w:tc>
        <w:tc>
          <w:tcPr>
            <w:tcW w:w="1715" w:type="dxa"/>
            <w:vAlign w:val="center"/>
          </w:tcPr>
          <w:p w14:paraId="62D189A0" w14:textId="77777777" w:rsidR="0058157A" w:rsidRPr="00D469C7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B99B97C" w14:textId="282899C1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$ 5.699</w:t>
            </w:r>
          </w:p>
        </w:tc>
        <w:tc>
          <w:tcPr>
            <w:tcW w:w="1715" w:type="dxa"/>
            <w:vAlign w:val="center"/>
          </w:tcPr>
          <w:p w14:paraId="736D9546" w14:textId="77777777" w:rsidR="0058157A" w:rsidRPr="00101730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</w:tr>
      <w:tr w:rsidR="0058157A" w:rsidRPr="00101730" w14:paraId="7DBDA0D1" w14:textId="77777777" w:rsidTr="002A7CFA">
        <w:trPr>
          <w:trHeight w:val="650"/>
        </w:trPr>
        <w:tc>
          <w:tcPr>
            <w:tcW w:w="1784" w:type="dxa"/>
            <w:shd w:val="clear" w:color="auto" w:fill="auto"/>
            <w:noWrap/>
            <w:vAlign w:val="center"/>
          </w:tcPr>
          <w:p w14:paraId="1EA32881" w14:textId="77777777" w:rsidR="0058157A" w:rsidRPr="004A3002" w:rsidRDefault="0058157A" w:rsidP="0058157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A3002">
              <w:rPr>
                <w:rFonts w:ascii="Arial" w:hAnsi="Arial" w:cs="Arial"/>
                <w:b/>
                <w:color w:val="000000"/>
                <w:sz w:val="32"/>
                <w:szCs w:val="32"/>
              </w:rPr>
              <w:t>1-1/2”</w:t>
            </w:r>
          </w:p>
        </w:tc>
        <w:tc>
          <w:tcPr>
            <w:tcW w:w="1715" w:type="dxa"/>
            <w:vAlign w:val="bottom"/>
          </w:tcPr>
          <w:p w14:paraId="74558F5D" w14:textId="6DEBBFA0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$ 5.975</w:t>
            </w:r>
          </w:p>
        </w:tc>
        <w:tc>
          <w:tcPr>
            <w:tcW w:w="1715" w:type="dxa"/>
            <w:vAlign w:val="center"/>
          </w:tcPr>
          <w:p w14:paraId="1169CCF6" w14:textId="77777777" w:rsidR="0058157A" w:rsidRPr="00D469C7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22E8BBAE" w14:textId="4F103242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$ 6.401</w:t>
            </w:r>
          </w:p>
        </w:tc>
        <w:tc>
          <w:tcPr>
            <w:tcW w:w="1715" w:type="dxa"/>
            <w:vAlign w:val="center"/>
          </w:tcPr>
          <w:p w14:paraId="5574D288" w14:textId="77777777" w:rsidR="0058157A" w:rsidRPr="00101730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</w:tr>
      <w:tr w:rsidR="0058157A" w:rsidRPr="00101730" w14:paraId="5BB5732D" w14:textId="77777777" w:rsidTr="002A7CFA">
        <w:trPr>
          <w:trHeight w:val="650"/>
        </w:trPr>
        <w:tc>
          <w:tcPr>
            <w:tcW w:w="1784" w:type="dxa"/>
            <w:shd w:val="clear" w:color="auto" w:fill="auto"/>
            <w:noWrap/>
            <w:vAlign w:val="center"/>
          </w:tcPr>
          <w:p w14:paraId="6ECF63F7" w14:textId="77777777" w:rsidR="0058157A" w:rsidRPr="004A3002" w:rsidRDefault="0058157A" w:rsidP="0058157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”"/>
              </w:smartTagPr>
              <w:r w:rsidRPr="004A3002">
                <w:rPr>
                  <w:rFonts w:ascii="Arial" w:hAnsi="Arial" w:cs="Arial"/>
                  <w:b/>
                  <w:color w:val="000000"/>
                  <w:sz w:val="32"/>
                  <w:szCs w:val="32"/>
                </w:rPr>
                <w:t>2”</w:t>
              </w:r>
            </w:smartTag>
          </w:p>
        </w:tc>
        <w:tc>
          <w:tcPr>
            <w:tcW w:w="1715" w:type="dxa"/>
            <w:vAlign w:val="bottom"/>
          </w:tcPr>
          <w:p w14:paraId="253AE641" w14:textId="4FDA1006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$ 7.724</w:t>
            </w:r>
          </w:p>
        </w:tc>
        <w:tc>
          <w:tcPr>
            <w:tcW w:w="1715" w:type="dxa"/>
            <w:vAlign w:val="center"/>
          </w:tcPr>
          <w:p w14:paraId="5FA01843" w14:textId="77777777" w:rsidR="0058157A" w:rsidRPr="00D469C7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BCFBB94" w14:textId="2BAA913E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$ 8.545</w:t>
            </w:r>
          </w:p>
        </w:tc>
        <w:tc>
          <w:tcPr>
            <w:tcW w:w="1715" w:type="dxa"/>
            <w:vAlign w:val="center"/>
          </w:tcPr>
          <w:p w14:paraId="0B5BCC33" w14:textId="77777777" w:rsidR="0058157A" w:rsidRPr="00101730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58157A" w:rsidRPr="00101730" w14:paraId="556CEAA5" w14:textId="77777777" w:rsidTr="002A7CFA">
        <w:trPr>
          <w:trHeight w:val="650"/>
        </w:trPr>
        <w:tc>
          <w:tcPr>
            <w:tcW w:w="1784" w:type="dxa"/>
            <w:shd w:val="clear" w:color="auto" w:fill="auto"/>
            <w:noWrap/>
            <w:vAlign w:val="center"/>
          </w:tcPr>
          <w:p w14:paraId="5B107D75" w14:textId="77777777" w:rsidR="0058157A" w:rsidRPr="004A3002" w:rsidRDefault="0058157A" w:rsidP="0058157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3”"/>
              </w:smartTagPr>
              <w:r w:rsidRPr="004A3002">
                <w:rPr>
                  <w:rFonts w:ascii="Arial" w:hAnsi="Arial" w:cs="Arial"/>
                  <w:b/>
                  <w:color w:val="000000"/>
                  <w:sz w:val="32"/>
                  <w:szCs w:val="32"/>
                </w:rPr>
                <w:t>3”</w:t>
              </w:r>
            </w:smartTag>
          </w:p>
        </w:tc>
        <w:tc>
          <w:tcPr>
            <w:tcW w:w="1715" w:type="dxa"/>
            <w:vAlign w:val="bottom"/>
          </w:tcPr>
          <w:p w14:paraId="22A9D1DD" w14:textId="19B28011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$ 30.199</w:t>
            </w:r>
          </w:p>
        </w:tc>
        <w:tc>
          <w:tcPr>
            <w:tcW w:w="1715" w:type="dxa"/>
            <w:vAlign w:val="center"/>
          </w:tcPr>
          <w:p w14:paraId="67E4D563" w14:textId="77777777" w:rsidR="0058157A" w:rsidRPr="00D469C7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50DB2974" w14:textId="1E2F28B6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$ 30.327</w:t>
            </w:r>
          </w:p>
        </w:tc>
        <w:tc>
          <w:tcPr>
            <w:tcW w:w="1715" w:type="dxa"/>
            <w:vAlign w:val="center"/>
          </w:tcPr>
          <w:p w14:paraId="02D235F7" w14:textId="77777777" w:rsidR="0058157A" w:rsidRPr="00101730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58157A" w:rsidRPr="00101730" w14:paraId="29E1BFBF" w14:textId="77777777" w:rsidTr="002A7CFA">
        <w:trPr>
          <w:trHeight w:val="650"/>
        </w:trPr>
        <w:tc>
          <w:tcPr>
            <w:tcW w:w="1784" w:type="dxa"/>
            <w:shd w:val="clear" w:color="auto" w:fill="auto"/>
            <w:noWrap/>
            <w:vAlign w:val="center"/>
          </w:tcPr>
          <w:p w14:paraId="4E729256" w14:textId="77777777" w:rsidR="0058157A" w:rsidRPr="004A3002" w:rsidRDefault="0058157A" w:rsidP="0058157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4”"/>
              </w:smartTagPr>
              <w:r w:rsidRPr="004A3002">
                <w:rPr>
                  <w:rFonts w:ascii="Arial" w:hAnsi="Arial" w:cs="Arial"/>
                  <w:b/>
                  <w:color w:val="000000"/>
                  <w:sz w:val="32"/>
                  <w:szCs w:val="32"/>
                </w:rPr>
                <w:t>4”</w:t>
              </w:r>
            </w:smartTag>
          </w:p>
        </w:tc>
        <w:tc>
          <w:tcPr>
            <w:tcW w:w="1715" w:type="dxa"/>
            <w:vAlign w:val="bottom"/>
          </w:tcPr>
          <w:p w14:paraId="1C64C848" w14:textId="2D5645CD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$ 40.479</w:t>
            </w:r>
          </w:p>
        </w:tc>
        <w:tc>
          <w:tcPr>
            <w:tcW w:w="1715" w:type="dxa"/>
            <w:vAlign w:val="center"/>
          </w:tcPr>
          <w:p w14:paraId="6164403B" w14:textId="77777777" w:rsidR="0058157A" w:rsidRPr="00D469C7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5E00FB9C" w14:textId="47BF6141" w:rsidR="0058157A" w:rsidRPr="00C92B01" w:rsidRDefault="0058157A" w:rsidP="0058157A">
            <w:pPr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$ 40.543</w:t>
            </w:r>
          </w:p>
        </w:tc>
        <w:tc>
          <w:tcPr>
            <w:tcW w:w="1715" w:type="dxa"/>
            <w:vAlign w:val="center"/>
          </w:tcPr>
          <w:p w14:paraId="66C18A41" w14:textId="77777777" w:rsidR="0058157A" w:rsidRPr="00101730" w:rsidRDefault="0058157A" w:rsidP="0058157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</w:tbl>
    <w:p w14:paraId="5485DDF3" w14:textId="77777777" w:rsidR="002319B2" w:rsidRDefault="002319B2" w:rsidP="00994FFE">
      <w:pPr>
        <w:tabs>
          <w:tab w:val="left" w:pos="0"/>
        </w:tabs>
        <w:rPr>
          <w:rFonts w:ascii="Arial" w:hAnsi="Arial" w:cs="Arial"/>
        </w:rPr>
      </w:pPr>
    </w:p>
    <w:p w14:paraId="2EA08BC5" w14:textId="77777777" w:rsidR="004360AC" w:rsidRDefault="004360AC" w:rsidP="001E6135">
      <w:pPr>
        <w:pStyle w:val="Default"/>
        <w:ind w:left="2124" w:firstLine="286"/>
        <w:rPr>
          <w:rFonts w:ascii="Arial Narrow" w:hAnsi="Arial Narrow"/>
          <w:b/>
          <w:i/>
          <w:sz w:val="36"/>
          <w:szCs w:val="36"/>
        </w:rPr>
      </w:pPr>
    </w:p>
    <w:p w14:paraId="601ECBE6" w14:textId="77777777" w:rsidR="002319B2" w:rsidRPr="005D4AA7" w:rsidRDefault="004A3002" w:rsidP="001E6135">
      <w:pPr>
        <w:pStyle w:val="Default"/>
        <w:ind w:left="1843" w:firstLine="708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64384" behindDoc="0" locked="0" layoutInCell="1" allowOverlap="1" wp14:anchorId="55A2ABC4" wp14:editId="5CA46407">
            <wp:simplePos x="0" y="0"/>
            <wp:positionH relativeFrom="column">
              <wp:posOffset>4818380</wp:posOffset>
            </wp:positionH>
            <wp:positionV relativeFrom="paragraph">
              <wp:posOffset>22225</wp:posOffset>
            </wp:positionV>
            <wp:extent cx="650240" cy="605790"/>
            <wp:effectExtent l="19050" t="0" r="0" b="0"/>
            <wp:wrapNone/>
            <wp:docPr id="2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EF5">
        <w:rPr>
          <w:rFonts w:ascii="Arial Narrow" w:hAnsi="Arial Narrow"/>
          <w:b/>
          <w:i/>
          <w:sz w:val="36"/>
          <w:szCs w:val="36"/>
        </w:rPr>
        <w:t>Precios + 19</w:t>
      </w:r>
      <w:r w:rsidR="002319B2" w:rsidRPr="005D4AA7">
        <w:rPr>
          <w:rFonts w:ascii="Arial Narrow" w:hAnsi="Arial Narrow"/>
          <w:b/>
          <w:i/>
          <w:sz w:val="36"/>
          <w:szCs w:val="36"/>
        </w:rPr>
        <w:t xml:space="preserve">% IVA </w:t>
      </w:r>
    </w:p>
    <w:p w14:paraId="18810D66" w14:textId="62D80740" w:rsidR="002319B2" w:rsidRDefault="004A3002" w:rsidP="002319B2">
      <w:pPr>
        <w:tabs>
          <w:tab w:val="left" w:pos="3667"/>
        </w:tabs>
        <w:rPr>
          <w:rFonts w:ascii="Arial Narrow" w:hAnsi="Arial Narrow" w:cs="Arial"/>
          <w:b/>
          <w:bCs/>
          <w:i/>
          <w:sz w:val="36"/>
          <w:szCs w:val="36"/>
        </w:rPr>
      </w:pPr>
      <w:r>
        <w:rPr>
          <w:rFonts w:ascii="Arial Narrow" w:hAnsi="Arial Narrow" w:cs="Arial"/>
          <w:b/>
          <w:bCs/>
          <w:i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299E5AFA" wp14:editId="3B14FB04">
            <wp:simplePos x="0" y="0"/>
            <wp:positionH relativeFrom="column">
              <wp:posOffset>6344920</wp:posOffset>
            </wp:positionH>
            <wp:positionV relativeFrom="paragraph">
              <wp:posOffset>8394065</wp:posOffset>
            </wp:positionV>
            <wp:extent cx="647065" cy="601980"/>
            <wp:effectExtent l="19050" t="0" r="635" b="0"/>
            <wp:wrapNone/>
            <wp:docPr id="1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i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61312" behindDoc="0" locked="0" layoutInCell="1" allowOverlap="1" wp14:anchorId="2EEEAC42" wp14:editId="155337B8">
            <wp:simplePos x="0" y="0"/>
            <wp:positionH relativeFrom="column">
              <wp:posOffset>6344920</wp:posOffset>
            </wp:positionH>
            <wp:positionV relativeFrom="paragraph">
              <wp:posOffset>8394065</wp:posOffset>
            </wp:positionV>
            <wp:extent cx="647065" cy="601980"/>
            <wp:effectExtent l="19050" t="0" r="635" b="0"/>
            <wp:wrapNone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i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348D5C38" wp14:editId="2E17AA09">
            <wp:simplePos x="0" y="0"/>
            <wp:positionH relativeFrom="column">
              <wp:posOffset>6344920</wp:posOffset>
            </wp:positionH>
            <wp:positionV relativeFrom="paragraph">
              <wp:posOffset>8394065</wp:posOffset>
            </wp:positionV>
            <wp:extent cx="647065" cy="601980"/>
            <wp:effectExtent l="19050" t="0" r="635" b="0"/>
            <wp:wrapNone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i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5CE2DF01" wp14:editId="06920B00">
            <wp:simplePos x="0" y="0"/>
            <wp:positionH relativeFrom="column">
              <wp:posOffset>6344920</wp:posOffset>
            </wp:positionH>
            <wp:positionV relativeFrom="paragraph">
              <wp:posOffset>8394065</wp:posOffset>
            </wp:positionV>
            <wp:extent cx="647065" cy="601980"/>
            <wp:effectExtent l="19050" t="0" r="635" b="0"/>
            <wp:wrapNone/>
            <wp:docPr id="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i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2BBCA61D" wp14:editId="7F3D7954">
            <wp:simplePos x="0" y="0"/>
            <wp:positionH relativeFrom="column">
              <wp:posOffset>6344920</wp:posOffset>
            </wp:positionH>
            <wp:positionV relativeFrom="paragraph">
              <wp:posOffset>8394065</wp:posOffset>
            </wp:positionV>
            <wp:extent cx="647065" cy="601980"/>
            <wp:effectExtent l="19050" t="0" r="635" b="0"/>
            <wp:wrapNone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i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57216" behindDoc="0" locked="0" layoutInCell="1" allowOverlap="1" wp14:anchorId="746480B3" wp14:editId="4EAA5687">
            <wp:simplePos x="0" y="0"/>
            <wp:positionH relativeFrom="column">
              <wp:posOffset>6344920</wp:posOffset>
            </wp:positionH>
            <wp:positionV relativeFrom="paragraph">
              <wp:posOffset>8394065</wp:posOffset>
            </wp:positionV>
            <wp:extent cx="647065" cy="601980"/>
            <wp:effectExtent l="19050" t="0" r="63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i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55168" behindDoc="0" locked="0" layoutInCell="1" allowOverlap="1" wp14:anchorId="77C64A7D" wp14:editId="0D248843">
            <wp:simplePos x="0" y="0"/>
            <wp:positionH relativeFrom="column">
              <wp:posOffset>6344920</wp:posOffset>
            </wp:positionH>
            <wp:positionV relativeFrom="paragraph">
              <wp:posOffset>8394065</wp:posOffset>
            </wp:positionV>
            <wp:extent cx="647065" cy="601980"/>
            <wp:effectExtent l="19050" t="0" r="635" b="0"/>
            <wp:wrapNone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i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54144" behindDoc="0" locked="0" layoutInCell="1" allowOverlap="1" wp14:anchorId="4D8C26B7" wp14:editId="14B6130C">
            <wp:simplePos x="0" y="0"/>
            <wp:positionH relativeFrom="column">
              <wp:posOffset>6344920</wp:posOffset>
            </wp:positionH>
            <wp:positionV relativeFrom="paragraph">
              <wp:posOffset>8394065</wp:posOffset>
            </wp:positionV>
            <wp:extent cx="647065" cy="601980"/>
            <wp:effectExtent l="19050" t="0" r="635" b="0"/>
            <wp:wrapNone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i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53120" behindDoc="0" locked="0" layoutInCell="1" allowOverlap="1" wp14:anchorId="280581A9" wp14:editId="764C031D">
            <wp:simplePos x="0" y="0"/>
            <wp:positionH relativeFrom="column">
              <wp:posOffset>6344920</wp:posOffset>
            </wp:positionH>
            <wp:positionV relativeFrom="paragraph">
              <wp:posOffset>8394065</wp:posOffset>
            </wp:positionV>
            <wp:extent cx="647065" cy="601980"/>
            <wp:effectExtent l="19050" t="0" r="635" b="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i/>
          <w:noProof/>
          <w:sz w:val="36"/>
          <w:szCs w:val="36"/>
          <w:lang w:val="es-CO" w:eastAsia="es-CO"/>
        </w:rPr>
        <w:drawing>
          <wp:anchor distT="0" distB="0" distL="114300" distR="114300" simplePos="0" relativeHeight="251652096" behindDoc="0" locked="0" layoutInCell="1" allowOverlap="1" wp14:anchorId="5D205DC1" wp14:editId="3DB99672">
            <wp:simplePos x="0" y="0"/>
            <wp:positionH relativeFrom="column">
              <wp:posOffset>6344920</wp:posOffset>
            </wp:positionH>
            <wp:positionV relativeFrom="paragraph">
              <wp:posOffset>8394065</wp:posOffset>
            </wp:positionV>
            <wp:extent cx="647065" cy="601980"/>
            <wp:effectExtent l="19050" t="0" r="635" b="0"/>
            <wp:wrapNone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6135">
        <w:rPr>
          <w:rFonts w:ascii="Arial Narrow" w:hAnsi="Arial Narrow" w:cs="Arial"/>
          <w:b/>
          <w:bCs/>
          <w:i/>
          <w:sz w:val="36"/>
          <w:szCs w:val="36"/>
        </w:rPr>
        <w:t xml:space="preserve">                    </w:t>
      </w:r>
      <w:r w:rsidR="006B5C9C">
        <w:rPr>
          <w:rFonts w:ascii="Arial Narrow" w:hAnsi="Arial Narrow" w:cs="Arial"/>
          <w:b/>
          <w:bCs/>
          <w:i/>
          <w:sz w:val="36"/>
          <w:szCs w:val="36"/>
        </w:rPr>
        <w:t>Barranquilla,</w:t>
      </w:r>
      <w:r w:rsidR="00FD370D">
        <w:rPr>
          <w:rFonts w:ascii="Arial Narrow" w:hAnsi="Arial Narrow" w:cs="Arial"/>
          <w:b/>
          <w:bCs/>
          <w:i/>
          <w:sz w:val="36"/>
          <w:szCs w:val="36"/>
        </w:rPr>
        <w:t xml:space="preserve"> </w:t>
      </w:r>
      <w:r w:rsidR="0058157A">
        <w:rPr>
          <w:rFonts w:ascii="Arial Narrow" w:hAnsi="Arial Narrow" w:cs="Arial"/>
          <w:b/>
          <w:bCs/>
          <w:i/>
          <w:sz w:val="36"/>
          <w:szCs w:val="36"/>
        </w:rPr>
        <w:t>ENERO 04/2023</w:t>
      </w:r>
    </w:p>
    <w:p w14:paraId="149AFF8A" w14:textId="77777777" w:rsidR="0058157A" w:rsidRPr="002319B2" w:rsidRDefault="0058157A" w:rsidP="002319B2">
      <w:pPr>
        <w:tabs>
          <w:tab w:val="left" w:pos="3667"/>
        </w:tabs>
        <w:rPr>
          <w:rFonts w:ascii="Arial" w:hAnsi="Arial" w:cs="Arial"/>
        </w:rPr>
      </w:pPr>
    </w:p>
    <w:p w14:paraId="29EBC98A" w14:textId="77777777" w:rsidR="002319B2" w:rsidRPr="002319B2" w:rsidRDefault="002319B2" w:rsidP="002319B2">
      <w:pPr>
        <w:rPr>
          <w:rFonts w:ascii="Arial" w:hAnsi="Arial" w:cs="Arial"/>
        </w:rPr>
      </w:pPr>
    </w:p>
    <w:p w14:paraId="559F718C" w14:textId="77777777" w:rsidR="00994FFE" w:rsidRPr="002319B2" w:rsidRDefault="004A3002" w:rsidP="002319B2">
      <w:pPr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3360" behindDoc="0" locked="0" layoutInCell="1" allowOverlap="1" wp14:anchorId="13CD6B62" wp14:editId="4A9D4B85">
            <wp:simplePos x="0" y="0"/>
            <wp:positionH relativeFrom="column">
              <wp:posOffset>6344920</wp:posOffset>
            </wp:positionH>
            <wp:positionV relativeFrom="paragraph">
              <wp:posOffset>8394065</wp:posOffset>
            </wp:positionV>
            <wp:extent cx="647065" cy="601980"/>
            <wp:effectExtent l="19050" t="0" r="635" b="0"/>
            <wp:wrapNone/>
            <wp:docPr id="1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94FFE" w:rsidRPr="002319B2" w:rsidSect="001E6135">
      <w:pgSz w:w="11906" w:h="16838"/>
      <w:pgMar w:top="3119" w:right="1701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75EF" w14:textId="77777777" w:rsidR="000F2B4F" w:rsidRDefault="000F2B4F" w:rsidP="00101730">
      <w:r>
        <w:separator/>
      </w:r>
    </w:p>
  </w:endnote>
  <w:endnote w:type="continuationSeparator" w:id="0">
    <w:p w14:paraId="5FC7E533" w14:textId="77777777" w:rsidR="000F2B4F" w:rsidRDefault="000F2B4F" w:rsidP="001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59FF" w14:textId="77777777" w:rsidR="000F2B4F" w:rsidRDefault="000F2B4F" w:rsidP="00101730">
      <w:r>
        <w:separator/>
      </w:r>
    </w:p>
  </w:footnote>
  <w:footnote w:type="continuationSeparator" w:id="0">
    <w:p w14:paraId="21D64013" w14:textId="77777777" w:rsidR="000F2B4F" w:rsidRDefault="000F2B4F" w:rsidP="0010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1E78"/>
    <w:multiLevelType w:val="hybridMultilevel"/>
    <w:tmpl w:val="BEA8CC30"/>
    <w:lvl w:ilvl="0" w:tplc="BB204536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F1B9D"/>
    <w:multiLevelType w:val="hybridMultilevel"/>
    <w:tmpl w:val="7E24A1CE"/>
    <w:lvl w:ilvl="0" w:tplc="A02C293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4389"/>
    <w:multiLevelType w:val="hybridMultilevel"/>
    <w:tmpl w:val="7F0205BA"/>
    <w:lvl w:ilvl="0" w:tplc="BF12BC7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31732">
    <w:abstractNumId w:val="1"/>
  </w:num>
  <w:num w:numId="2" w16cid:durableId="1090547820">
    <w:abstractNumId w:val="0"/>
  </w:num>
  <w:num w:numId="3" w16cid:durableId="953244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30"/>
    <w:rsid w:val="0003772B"/>
    <w:rsid w:val="00042949"/>
    <w:rsid w:val="0006549F"/>
    <w:rsid w:val="000B4B86"/>
    <w:rsid w:val="000F2B4F"/>
    <w:rsid w:val="000F7F14"/>
    <w:rsid w:val="00101730"/>
    <w:rsid w:val="001637BD"/>
    <w:rsid w:val="001A45D6"/>
    <w:rsid w:val="001B7B9C"/>
    <w:rsid w:val="001D4F94"/>
    <w:rsid w:val="001E6135"/>
    <w:rsid w:val="002319B2"/>
    <w:rsid w:val="002422AD"/>
    <w:rsid w:val="00244025"/>
    <w:rsid w:val="00254CC7"/>
    <w:rsid w:val="002842B2"/>
    <w:rsid w:val="00296DC6"/>
    <w:rsid w:val="002D6755"/>
    <w:rsid w:val="002F3420"/>
    <w:rsid w:val="003023EA"/>
    <w:rsid w:val="00311E58"/>
    <w:rsid w:val="00336D11"/>
    <w:rsid w:val="003830DD"/>
    <w:rsid w:val="003F2C89"/>
    <w:rsid w:val="004347A9"/>
    <w:rsid w:val="004360AC"/>
    <w:rsid w:val="004908FE"/>
    <w:rsid w:val="004A3002"/>
    <w:rsid w:val="004A5F61"/>
    <w:rsid w:val="004B769E"/>
    <w:rsid w:val="005275CC"/>
    <w:rsid w:val="0058157A"/>
    <w:rsid w:val="005D3744"/>
    <w:rsid w:val="005F0456"/>
    <w:rsid w:val="006330B7"/>
    <w:rsid w:val="0063587F"/>
    <w:rsid w:val="0064226F"/>
    <w:rsid w:val="006523D1"/>
    <w:rsid w:val="006B5C9C"/>
    <w:rsid w:val="006B69F3"/>
    <w:rsid w:val="007346F7"/>
    <w:rsid w:val="007B0416"/>
    <w:rsid w:val="007B13BC"/>
    <w:rsid w:val="008212BD"/>
    <w:rsid w:val="00862896"/>
    <w:rsid w:val="008C1C6D"/>
    <w:rsid w:val="008D3E74"/>
    <w:rsid w:val="009036BD"/>
    <w:rsid w:val="009539CC"/>
    <w:rsid w:val="00994FFE"/>
    <w:rsid w:val="009D1EF5"/>
    <w:rsid w:val="009F47D9"/>
    <w:rsid w:val="00A000D6"/>
    <w:rsid w:val="00A30F8A"/>
    <w:rsid w:val="00A45E3A"/>
    <w:rsid w:val="00A70804"/>
    <w:rsid w:val="00B05A93"/>
    <w:rsid w:val="00B21040"/>
    <w:rsid w:val="00B312DB"/>
    <w:rsid w:val="00B435A8"/>
    <w:rsid w:val="00BE336F"/>
    <w:rsid w:val="00C20F18"/>
    <w:rsid w:val="00C6545F"/>
    <w:rsid w:val="00C842FF"/>
    <w:rsid w:val="00C860FB"/>
    <w:rsid w:val="00C92B01"/>
    <w:rsid w:val="00CD4990"/>
    <w:rsid w:val="00CF72B3"/>
    <w:rsid w:val="00D469C7"/>
    <w:rsid w:val="00D7098C"/>
    <w:rsid w:val="00D81125"/>
    <w:rsid w:val="00D8646A"/>
    <w:rsid w:val="00DC4210"/>
    <w:rsid w:val="00DC5E16"/>
    <w:rsid w:val="00E132B7"/>
    <w:rsid w:val="00E479B7"/>
    <w:rsid w:val="00E9370D"/>
    <w:rsid w:val="00ED5B9E"/>
    <w:rsid w:val="00FD370D"/>
    <w:rsid w:val="00FD450B"/>
    <w:rsid w:val="00FD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163BCE"/>
  <w15:docId w15:val="{DEF91E0D-F976-4A01-AD22-DE4235FC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7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7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017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01730"/>
    <w:pPr>
      <w:ind w:left="720"/>
      <w:contextualSpacing/>
    </w:pPr>
  </w:style>
  <w:style w:type="character" w:styleId="Hipervnculo">
    <w:name w:val="Hyperlink"/>
    <w:unhideWhenUsed/>
    <w:rsid w:val="00FD5576"/>
    <w:rPr>
      <w:color w:val="0000FF"/>
      <w:u w:val="single"/>
    </w:rPr>
  </w:style>
  <w:style w:type="paragraph" w:customStyle="1" w:styleId="Default">
    <w:name w:val="Default"/>
    <w:rsid w:val="00231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BAD9-FC64-4FDE-A83E-A0D86373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Sebastian Hernandez</cp:lastModifiedBy>
  <cp:revision>2</cp:revision>
  <cp:lastPrinted>2021-12-22T16:45:00Z</cp:lastPrinted>
  <dcterms:created xsi:type="dcterms:W3CDTF">2023-01-04T19:50:00Z</dcterms:created>
  <dcterms:modified xsi:type="dcterms:W3CDTF">2023-01-04T19:50:00Z</dcterms:modified>
</cp:coreProperties>
</file>